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0"/>
        <w:gridCol w:w="47"/>
        <w:gridCol w:w="2300"/>
        <w:gridCol w:w="2050"/>
        <w:gridCol w:w="251"/>
        <w:gridCol w:w="2300"/>
      </w:tblGrid>
      <w:tr w:rsidR="006C2172" w:rsidRPr="00FE6CE7" w:rsidTr="00492162">
        <w:trPr>
          <w:trHeight w:val="850"/>
        </w:trPr>
        <w:tc>
          <w:tcPr>
            <w:tcW w:w="3657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1343" w:type="pct"/>
            <w:gridSpan w:val="2"/>
            <w:shd w:val="clear" w:color="auto" w:fill="F2F2F2"/>
            <w:vAlign w:val="center"/>
          </w:tcPr>
          <w:p w:rsidR="006C2172" w:rsidRPr="00A3431A" w:rsidRDefault="00FB07C3" w:rsidP="00A343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</w:t>
            </w:r>
            <w:r w:rsidR="0017034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634B86">
              <w:rPr>
                <w:rFonts w:ascii="Arial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124ED2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634B86">
              <w:rPr>
                <w:rFonts w:ascii="Arial" w:hAnsi="Arial" w:cs="Arial"/>
                <w:b/>
                <w:sz w:val="20"/>
                <w:szCs w:val="20"/>
              </w:rPr>
              <w:t>2021г</w:t>
            </w:r>
            <w:r w:rsidR="00124ED2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6C2172" w:rsidRPr="00FE6CE7" w:rsidRDefault="006C2172" w:rsidP="00A343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Южно-Сахалинск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670D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2032BA" w:rsidRDefault="002032BA" w:rsidP="003D5E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Трубная продукция</w:t>
            </w:r>
          </w:p>
        </w:tc>
      </w:tr>
      <w:tr w:rsidR="002A0058" w:rsidRPr="006E27E5" w:rsidTr="00492162">
        <w:trPr>
          <w:trHeight w:val="401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D95853" w:rsidP="00A343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433A7E" w:rsidP="00433A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FD120C">
              <w:rPr>
                <w:rFonts w:ascii="Arial" w:hAnsi="Arial" w:cs="Arial"/>
                <w:sz w:val="20"/>
                <w:szCs w:val="20"/>
              </w:rPr>
              <w:t xml:space="preserve">О </w:t>
            </w:r>
            <w:r w:rsidR="00FD120C" w:rsidRPr="00FD120C">
              <w:rPr>
                <w:rFonts w:ascii="Arial" w:hAnsi="Arial" w:cs="Arial"/>
                <w:sz w:val="20"/>
                <w:szCs w:val="20"/>
              </w:rPr>
              <w:t>«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РН-Шельф-</w:t>
            </w:r>
            <w:r>
              <w:rPr>
                <w:rFonts w:ascii="Arial" w:hAnsi="Arial" w:cs="Arial"/>
                <w:sz w:val="20"/>
                <w:szCs w:val="20"/>
              </w:rPr>
              <w:t>Дальний Восток</w:t>
            </w:r>
            <w:r w:rsidR="00FD120C" w:rsidRPr="00FD120C">
              <w:rPr>
                <w:rFonts w:ascii="Arial" w:hAnsi="Arial" w:cs="Arial"/>
                <w:sz w:val="20"/>
                <w:szCs w:val="20"/>
              </w:rPr>
              <w:t xml:space="preserve">» </w:t>
            </w:r>
          </w:p>
        </w:tc>
      </w:tr>
      <w:tr w:rsidR="002A0058" w:rsidRPr="006E27E5" w:rsidTr="002A0058">
        <w:trPr>
          <w:trHeight w:val="739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986130" w:rsidP="009861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(максимальная)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13336C" w:rsidRDefault="00A361E1" w:rsidP="002D02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1E1">
              <w:rPr>
                <w:rFonts w:ascii="Arial" w:hAnsi="Arial" w:cs="Arial"/>
                <w:sz w:val="20"/>
                <w:szCs w:val="20"/>
              </w:rPr>
              <w:t xml:space="preserve">837 713,46 </w:t>
            </w:r>
            <w:r w:rsidR="00980F3B">
              <w:rPr>
                <w:rFonts w:ascii="Arial" w:hAnsi="Arial" w:cs="Arial"/>
                <w:sz w:val="20"/>
                <w:szCs w:val="20"/>
                <w:lang w:eastAsia="en-US"/>
              </w:rPr>
              <w:t>р</w:t>
            </w:r>
            <w:r w:rsidR="00053F26">
              <w:rPr>
                <w:rFonts w:ascii="Arial" w:hAnsi="Arial" w:cs="Arial"/>
                <w:sz w:val="20"/>
                <w:szCs w:val="20"/>
                <w:lang w:eastAsia="en-US"/>
              </w:rPr>
              <w:t>уб</w:t>
            </w:r>
            <w:r w:rsidR="00581B89">
              <w:rPr>
                <w:rFonts w:ascii="Arial" w:hAnsi="Arial" w:cs="Arial"/>
                <w:sz w:val="20"/>
                <w:szCs w:val="20"/>
                <w:lang w:eastAsia="en-US"/>
              </w:rPr>
              <w:t>лей</w:t>
            </w:r>
          </w:p>
        </w:tc>
      </w:tr>
      <w:tr w:rsidR="002A0058" w:rsidRPr="006E27E5" w:rsidTr="00492162">
        <w:trPr>
          <w:trHeight w:val="506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FA1031" w:rsidP="002032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Один </w:t>
            </w:r>
            <w:r w:rsidR="00785471">
              <w:rPr>
                <w:rFonts w:ascii="Arial" w:hAnsi="Arial" w:cs="Arial"/>
                <w:sz w:val="20"/>
                <w:szCs w:val="20"/>
              </w:rPr>
              <w:t>(</w:t>
            </w:r>
            <w:r w:rsidR="006C2172">
              <w:rPr>
                <w:rFonts w:ascii="Arial" w:hAnsi="Arial" w:cs="Arial"/>
                <w:sz w:val="20"/>
                <w:szCs w:val="20"/>
              </w:rPr>
              <w:t>№</w:t>
            </w:r>
            <w:r w:rsidR="00053F26">
              <w:rPr>
                <w:rFonts w:ascii="Arial" w:hAnsi="Arial" w:cs="Arial"/>
                <w:sz w:val="20"/>
                <w:szCs w:val="20"/>
              </w:rPr>
              <w:t>РНШДВ-20-</w:t>
            </w:r>
            <w:r w:rsidR="002032BA">
              <w:rPr>
                <w:rFonts w:ascii="Arial" w:hAnsi="Arial" w:cs="Arial"/>
                <w:sz w:val="20"/>
                <w:szCs w:val="20"/>
              </w:rPr>
              <w:t>0</w:t>
            </w:r>
            <w:r w:rsidR="002032BA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="002032BA">
              <w:rPr>
                <w:rFonts w:ascii="Arial" w:hAnsi="Arial" w:cs="Arial"/>
                <w:sz w:val="20"/>
                <w:szCs w:val="20"/>
              </w:rPr>
              <w:t>4</w:t>
            </w:r>
            <w:r w:rsidR="006C217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A3431A">
        <w:trPr>
          <w:trHeight w:val="520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Выбор победителя будет определяться на основании полученных ценовых предложений, исходя из максимальной стоимости лота, с учетом всех налогов и сборов.</w:t>
            </w:r>
          </w:p>
        </w:tc>
      </w:tr>
      <w:tr w:rsidR="00D95853" w:rsidRPr="006E27E5" w:rsidTr="00492162">
        <w:trPr>
          <w:trHeight w:val="458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  <w:r w:rsidR="006E37C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D95853" w:rsidRPr="006E27E5" w:rsidTr="00492162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D95853" w:rsidRDefault="00D95853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21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211" w:type="pct"/>
            <w:gridSpan w:val="2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Техническ</w:t>
            </w:r>
            <w:r>
              <w:rPr>
                <w:rFonts w:ascii="Arial" w:hAnsi="Arial" w:cs="Arial"/>
                <w:sz w:val="20"/>
                <w:szCs w:val="20"/>
              </w:rPr>
              <w:t>ая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21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D95853" w:rsidRPr="006E27E5" w:rsidTr="00492162">
        <w:trPr>
          <w:trHeight w:val="969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DB175E" w:rsidRDefault="00BB4635" w:rsidP="00FB07C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FB07C3">
              <w:rPr>
                <w:rFonts w:ascii="Arial" w:hAnsi="Arial" w:cs="Arial"/>
                <w:kern w:val="24"/>
                <w:sz w:val="20"/>
                <w:szCs w:val="20"/>
              </w:rPr>
              <w:t>05</w:t>
            </w:r>
            <w:r w:rsidR="00D95853"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FB07C3">
              <w:rPr>
                <w:rFonts w:ascii="Arial" w:hAnsi="Arial" w:cs="Arial"/>
                <w:kern w:val="24"/>
                <w:sz w:val="20"/>
                <w:szCs w:val="20"/>
              </w:rPr>
              <w:t>марта</w:t>
            </w:r>
            <w:bookmarkStart w:id="0" w:name="_GoBack"/>
            <w:bookmarkEnd w:id="0"/>
            <w:r w:rsidR="00FB07C3"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="00D95853" w:rsidRPr="00DB175E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1C2AA7">
              <w:rPr>
                <w:rFonts w:ascii="Arial" w:hAnsi="Arial" w:cs="Arial"/>
                <w:kern w:val="24"/>
                <w:sz w:val="20"/>
                <w:szCs w:val="20"/>
              </w:rPr>
              <w:t>1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="00D95853"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г. </w:t>
            </w:r>
            <w:r w:rsidR="00D95853">
              <w:rPr>
                <w:rFonts w:ascii="Arial" w:hAnsi="Arial" w:cs="Arial"/>
                <w:sz w:val="20"/>
                <w:szCs w:val="20"/>
              </w:rPr>
              <w:t>1</w:t>
            </w:r>
            <w:r w:rsidR="00BE3F97">
              <w:rPr>
                <w:rFonts w:ascii="Arial" w:hAnsi="Arial" w:cs="Arial"/>
                <w:sz w:val="20"/>
                <w:szCs w:val="20"/>
              </w:rPr>
              <w:t>2</w:t>
            </w:r>
            <w:r w:rsidR="00A3431A">
              <w:rPr>
                <w:rFonts w:ascii="Arial" w:hAnsi="Arial" w:cs="Arial"/>
                <w:sz w:val="20"/>
                <w:szCs w:val="20"/>
              </w:rPr>
              <w:t>:</w:t>
            </w:r>
            <w:r w:rsidR="00D95853" w:rsidRPr="00DB175E">
              <w:rPr>
                <w:rFonts w:ascii="Arial" w:hAnsi="Arial" w:cs="Arial"/>
                <w:sz w:val="20"/>
                <w:szCs w:val="20"/>
              </w:rPr>
              <w:t xml:space="preserve">00 часов по </w:t>
            </w:r>
            <w:r w:rsidR="00A3431A"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="00D95853" w:rsidRPr="00DB175E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B635C" w:rsidRPr="002B635C">
              <w:rPr>
                <w:rFonts w:ascii="Arial" w:hAnsi="Arial" w:cs="Arial"/>
                <w:sz w:val="20"/>
                <w:szCs w:val="20"/>
              </w:rPr>
              <w:t xml:space="preserve">окончания рассмотрения заявки 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</w:t>
            </w:r>
            <w:r w:rsidR="002B635C">
              <w:rPr>
                <w:rFonts w:ascii="Arial" w:hAnsi="Arial" w:cs="Arial"/>
                <w:sz w:val="20"/>
                <w:szCs w:val="20"/>
              </w:rPr>
              <w:t xml:space="preserve">отбор, </w:t>
            </w:r>
            <w:r>
              <w:rPr>
                <w:rFonts w:ascii="Arial" w:hAnsi="Arial" w:cs="Arial"/>
                <w:sz w:val="20"/>
                <w:szCs w:val="20"/>
              </w:rPr>
              <w:t>оценка и выбор)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DB175E" w:rsidRDefault="00A3431A" w:rsidP="00A361E1">
            <w:pPr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Не позднее </w:t>
            </w:r>
            <w:r w:rsidR="0017034A" w:rsidRPr="0017034A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A361E1">
              <w:rPr>
                <w:rFonts w:ascii="Arial" w:hAnsi="Arial" w:cs="Arial"/>
                <w:kern w:val="24"/>
                <w:sz w:val="20"/>
                <w:szCs w:val="20"/>
              </w:rPr>
              <w:t>12</w:t>
            </w:r>
            <w:r w:rsidR="0017034A" w:rsidRPr="0017034A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A361E1">
              <w:rPr>
                <w:rFonts w:ascii="Arial" w:hAnsi="Arial" w:cs="Arial"/>
                <w:kern w:val="24"/>
                <w:sz w:val="20"/>
                <w:szCs w:val="20"/>
              </w:rPr>
              <w:t>марта</w:t>
            </w:r>
            <w:r w:rsidR="001C2AA7" w:rsidRPr="0017034A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 w:rsidR="00BB4635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F2348D">
              <w:rPr>
                <w:rFonts w:ascii="Arial" w:hAnsi="Arial" w:cs="Arial"/>
                <w:kern w:val="24"/>
                <w:sz w:val="20"/>
                <w:szCs w:val="20"/>
              </w:rPr>
              <w:t>1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 г. </w:t>
            </w:r>
            <w:r>
              <w:rPr>
                <w:rFonts w:ascii="Arial" w:hAnsi="Arial" w:cs="Arial"/>
                <w:sz w:val="20"/>
                <w:szCs w:val="20"/>
              </w:rPr>
              <w:t>18:</w:t>
            </w:r>
            <w:r w:rsidRPr="00DB175E">
              <w:rPr>
                <w:rFonts w:ascii="Arial" w:hAnsi="Arial" w:cs="Arial"/>
                <w:sz w:val="20"/>
                <w:szCs w:val="20"/>
              </w:rPr>
              <w:t xml:space="preserve">00 часов по </w:t>
            </w:r>
            <w:r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Pr="00DB175E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492162">
        <w:trPr>
          <w:trHeight w:val="43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D95853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4C452D" w:rsidRDefault="00785471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товаров по лоту </w:t>
            </w:r>
            <w:r w:rsidR="00053F26">
              <w:rPr>
                <w:rFonts w:ascii="Arial" w:hAnsi="Arial" w:cs="Arial"/>
                <w:sz w:val="20"/>
                <w:szCs w:val="20"/>
              </w:rPr>
              <w:t>РНШДВ-20-0</w:t>
            </w:r>
            <w:r w:rsidR="00053F26" w:rsidRPr="00053F26">
              <w:rPr>
                <w:rFonts w:ascii="Arial" w:hAnsi="Arial" w:cs="Arial"/>
                <w:sz w:val="20"/>
                <w:szCs w:val="20"/>
              </w:rPr>
              <w:t>0</w:t>
            </w:r>
            <w:r w:rsidR="002032B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6E37C9" w:rsidRDefault="005155B7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6E37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37C9" w:rsidRPr="006E37C9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</w:tr>
      <w:tr w:rsidR="00785471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85471" w:rsidRPr="00831B43" w:rsidRDefault="00785471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785471" w:rsidRPr="008214CF" w:rsidRDefault="00FC735F" w:rsidP="00BE3F97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FC735F">
              <w:rPr>
                <w:rFonts w:ascii="Arial" w:hAnsi="Arial" w:cs="Arial"/>
                <w:kern w:val="24"/>
                <w:sz w:val="20"/>
                <w:szCs w:val="20"/>
              </w:rPr>
              <w:t>В течение 5 календарных дней, но не более 15 календарных дней с момента поступления оплаты в размере 100%.</w:t>
            </w:r>
          </w:p>
        </w:tc>
      </w:tr>
      <w:tr w:rsidR="00785471" w:rsidRPr="006E27E5" w:rsidTr="00A3431A">
        <w:trPr>
          <w:trHeight w:val="464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85471" w:rsidRPr="00831B43" w:rsidRDefault="00785471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4"/>
            <w:vAlign w:val="center"/>
          </w:tcPr>
          <w:p w:rsidR="00785471" w:rsidRPr="008214CF" w:rsidRDefault="00785471" w:rsidP="0078547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>В размере 100%, предварительная оплата</w:t>
            </w:r>
          </w:p>
        </w:tc>
      </w:tr>
      <w:tr w:rsidR="00D95853" w:rsidRPr="006E27E5" w:rsidTr="00A3431A">
        <w:trPr>
          <w:trHeight w:val="701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Предусмотренный размер авансирования: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831B43" w:rsidRDefault="00880D2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 w:rsidR="00A0729C"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D95853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 w:rsidR="008D5FCD"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7E4B7A" w:rsidRDefault="00053F26" w:rsidP="007E4B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РФ, Сахалинская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пгт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Ноглики, ООО «</w:t>
            </w:r>
            <w:r w:rsidR="00634B86">
              <w:rPr>
                <w:rFonts w:ascii="Arial" w:hAnsi="Arial" w:cs="Arial"/>
                <w:sz w:val="20"/>
                <w:szCs w:val="20"/>
              </w:rPr>
              <w:t>Аверс</w:t>
            </w:r>
            <w:r w:rsidR="007E4B7A">
              <w:rPr>
                <w:rFonts w:ascii="Arial" w:hAnsi="Arial" w:cs="Arial"/>
                <w:sz w:val="20"/>
                <w:szCs w:val="20"/>
              </w:rPr>
              <w:t>» (Приложение №1).</w:t>
            </w:r>
          </w:p>
          <w:p w:rsidR="00D95853" w:rsidRPr="00831B43" w:rsidRDefault="007E4B7A" w:rsidP="007E4B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Вывоз имущества производится силами Покупателя.</w:t>
            </w:r>
            <w:r>
              <w:t xml:space="preserve"> </w:t>
            </w:r>
          </w:p>
        </w:tc>
      </w:tr>
      <w:tr w:rsidR="006C2172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C2172" w:rsidRPr="00670D0D" w:rsidRDefault="006C2172" w:rsidP="006C2172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6C2172" w:rsidRPr="007844A8" w:rsidRDefault="006C2172" w:rsidP="00527C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3" w:type="pct"/>
            <w:gridSpan w:val="4"/>
            <w:vAlign w:val="center"/>
          </w:tcPr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Соответствие оферты приложенной форме</w:t>
            </w:r>
            <w:r w:rsidR="0070354A" w:rsidRPr="00A3431A">
              <w:rPr>
                <w:rFonts w:ascii="Arial" w:hAnsi="Arial" w:cs="Arial"/>
                <w:sz w:val="20"/>
                <w:szCs w:val="20"/>
              </w:rPr>
              <w:t xml:space="preserve"> в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354A" w:rsidRPr="00A3431A">
              <w:rPr>
                <w:rFonts w:ascii="Arial" w:hAnsi="Arial" w:cs="Arial"/>
                <w:sz w:val="20"/>
                <w:szCs w:val="20"/>
              </w:rPr>
              <w:t xml:space="preserve">форматах </w:t>
            </w:r>
            <w:proofErr w:type="spellStart"/>
            <w:r w:rsidR="0070354A" w:rsidRPr="00A3431A">
              <w:rPr>
                <w:rFonts w:ascii="Arial" w:hAnsi="Arial" w:cs="Arial"/>
                <w:sz w:val="20"/>
                <w:szCs w:val="20"/>
              </w:rPr>
              <w:t>Excel</w:t>
            </w:r>
            <w:proofErr w:type="spellEnd"/>
            <w:r w:rsidR="0070354A" w:rsidRPr="00A3431A">
              <w:rPr>
                <w:rFonts w:ascii="Arial" w:hAnsi="Arial" w:cs="Arial"/>
                <w:sz w:val="20"/>
                <w:szCs w:val="20"/>
              </w:rPr>
              <w:t xml:space="preserve"> и PDF 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(Приложение №2); </w:t>
            </w:r>
          </w:p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Соответствие критериям и требованиям (Приложение №3); </w:t>
            </w:r>
          </w:p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Наличие заполненной Анкеты (Приложение №4); </w:t>
            </w:r>
          </w:p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Предоставление подписанного и заполненного со стороны участника договора (Приложение №5)</w:t>
            </w:r>
            <w:r w:rsidR="00A3431A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70354A" w:rsidRPr="00A3431A" w:rsidRDefault="0070354A" w:rsidP="0070354A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Полное и безоговорочное согласие Участника закупки с проектом договора, который входит в состав Документации (письмо, </w:t>
            </w:r>
            <w:proofErr w:type="gramStart"/>
            <w:r w:rsidRPr="00A3431A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3431A">
              <w:rPr>
                <w:rFonts w:ascii="Arial" w:hAnsi="Arial" w:cs="Arial"/>
                <w:sz w:val="20"/>
                <w:szCs w:val="20"/>
              </w:rPr>
              <w:t xml:space="preserve"> ЮЛ</w:t>
            </w:r>
            <w:r w:rsidR="00A3431A">
              <w:rPr>
                <w:rFonts w:ascii="Arial" w:hAnsi="Arial" w:cs="Arial"/>
                <w:sz w:val="20"/>
                <w:szCs w:val="20"/>
              </w:rPr>
              <w:t xml:space="preserve"> на официальном бланке);</w:t>
            </w:r>
          </w:p>
          <w:p w:rsidR="006C2172" w:rsidRDefault="008D5FCD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Своевременное представление пакета документов.</w:t>
            </w:r>
          </w:p>
        </w:tc>
      </w:tr>
      <w:tr w:rsidR="00FB4912" w:rsidRPr="006E27E5" w:rsidTr="00FB4912">
        <w:trPr>
          <w:trHeight w:val="41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FB4912" w:rsidRPr="00FB4912" w:rsidRDefault="00053F26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«РН-Шельф-Дальний Восток»</w:t>
            </w:r>
            <w:r w:rsid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оставляет за собой право направить Вам повторное приглашение делать </w:t>
            </w:r>
            <w:r w:rsidR="00670D0D"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 w:rsidR="00670D0D">
              <w:rPr>
                <w:rFonts w:ascii="Arial" w:hAnsi="Arial" w:cs="Arial"/>
                <w:sz w:val="20"/>
                <w:szCs w:val="20"/>
              </w:rPr>
              <w:t>ение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 w:rsidR="00670D0D">
              <w:rPr>
                <w:rFonts w:ascii="Arial" w:hAnsi="Arial" w:cs="Arial"/>
                <w:sz w:val="20"/>
                <w:szCs w:val="20"/>
              </w:rPr>
              <w:t>ов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 w:rsidR="00670D0D">
              <w:rPr>
                <w:rFonts w:ascii="Arial" w:hAnsi="Arial" w:cs="Arial"/>
                <w:sz w:val="20"/>
                <w:szCs w:val="20"/>
              </w:rPr>
              <w:t>го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>. В этом случае повторн</w:t>
            </w:r>
            <w:r w:rsidR="00670D0D">
              <w:rPr>
                <w:rFonts w:ascii="Arial" w:hAnsi="Arial" w:cs="Arial"/>
                <w:sz w:val="20"/>
                <w:szCs w:val="20"/>
              </w:rPr>
              <w:t>ое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предложение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или уточнение к параметрам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должны быть направлены в адрес </w:t>
            </w:r>
            <w:r>
              <w:rPr>
                <w:rFonts w:ascii="Arial" w:hAnsi="Arial" w:cs="Arial"/>
                <w:sz w:val="20"/>
                <w:szCs w:val="20"/>
              </w:rPr>
              <w:t xml:space="preserve">АО «РН-Шельф-Дальний Восток» </w:t>
            </w:r>
            <w:r w:rsidR="00FB4912" w:rsidRPr="00A3431A">
              <w:rPr>
                <w:rFonts w:ascii="Arial" w:hAnsi="Arial" w:cs="Arial"/>
                <w:sz w:val="20"/>
                <w:szCs w:val="20"/>
              </w:rPr>
              <w:t>не позднее 7 рабочих дней с даты направления повторного приглашения делать предложения уточнить параметры, предоставленно</w:t>
            </w:r>
            <w:r w:rsidR="00670D0D" w:rsidRPr="00A3431A">
              <w:rPr>
                <w:rFonts w:ascii="Arial" w:hAnsi="Arial" w:cs="Arial"/>
                <w:sz w:val="20"/>
                <w:szCs w:val="20"/>
              </w:rPr>
              <w:t>го</w:t>
            </w:r>
            <w:r w:rsidR="00FB4912" w:rsidRP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 w:rsidRPr="00A3431A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FB4912" w:rsidRPr="00A3431A">
              <w:rPr>
                <w:rFonts w:ascii="Arial" w:hAnsi="Arial" w:cs="Arial"/>
                <w:sz w:val="20"/>
                <w:szCs w:val="20"/>
              </w:rPr>
              <w:t>.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>победителем тендера является обязательным</w:t>
            </w:r>
            <w:r w:rsidR="006E37C9">
              <w:rPr>
                <w:rFonts w:ascii="Arial" w:hAnsi="Arial" w:cs="Arial"/>
                <w:sz w:val="20"/>
                <w:szCs w:val="20"/>
              </w:rPr>
              <w:t>.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 w:rsidR="00670D0D"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по любой из согласованных отгрузок, </w:t>
            </w:r>
            <w:r w:rsidR="00053F26">
              <w:rPr>
                <w:rFonts w:ascii="Arial" w:hAnsi="Arial" w:cs="Arial"/>
                <w:sz w:val="20"/>
                <w:szCs w:val="20"/>
              </w:rPr>
              <w:t>АО «РН-Шельф-Дальний Восток»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</w:t>
            </w:r>
            <w:proofErr w:type="gramEnd"/>
            <w:r w:rsidRPr="00FB4912">
              <w:rPr>
                <w:rFonts w:ascii="Arial" w:hAnsi="Arial" w:cs="Arial"/>
                <w:sz w:val="20"/>
                <w:szCs w:val="20"/>
              </w:rPr>
              <w:t xml:space="preserve"> проводимых в </w:t>
            </w:r>
            <w:r w:rsidR="00053F26">
              <w:rPr>
                <w:rFonts w:ascii="Arial" w:hAnsi="Arial" w:cs="Arial"/>
                <w:sz w:val="20"/>
                <w:szCs w:val="20"/>
              </w:rPr>
              <w:t>АО «РН-Шельф-Дальний Восток»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тендерных процедурах.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Если Вам стало известно о фактах хищения, корпоративного мошенничества и коррупции в </w:t>
            </w:r>
            <w:r w:rsidR="00053F26">
              <w:rPr>
                <w:rFonts w:ascii="Arial" w:hAnsi="Arial" w:cs="Arial"/>
                <w:sz w:val="20"/>
                <w:szCs w:val="20"/>
              </w:rPr>
              <w:t>АО «РН-Шельф-Дальний Восток»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, Вы можете сообщить о них по «горячей линии безопасности». Конфиденциальность гарантирована.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 </w:t>
            </w:r>
            <w:r w:rsidR="006E37C9">
              <w:rPr>
                <w:rFonts w:ascii="Arial" w:hAnsi="Arial" w:cs="Arial"/>
                <w:sz w:val="20"/>
                <w:szCs w:val="20"/>
              </w:rPr>
              <w:t>движимого имущества</w:t>
            </w:r>
            <w:r w:rsidRPr="00492162"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  <w:t>.</w:t>
            </w:r>
            <w:r w:rsidRPr="00492162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</w:t>
            </w:r>
          </w:p>
          <w:p w:rsidR="00FB4912" w:rsidRPr="00FB4912" w:rsidRDefault="00053F26" w:rsidP="00492162">
            <w:pPr>
              <w:pStyle w:val="Default"/>
              <w:ind w:firstLine="60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F26">
              <w:rPr>
                <w:rFonts w:ascii="Arial" w:hAnsi="Arial" w:cs="Arial"/>
                <w:b/>
                <w:sz w:val="20"/>
                <w:szCs w:val="20"/>
              </w:rPr>
              <w:t xml:space="preserve">АО «РН-Шельф-Дальний Восток» </w:t>
            </w:r>
            <w:r w:rsidR="00FB4912" w:rsidRPr="00053F26">
              <w:rPr>
                <w:rFonts w:ascii="Arial" w:hAnsi="Arial" w:cs="Arial"/>
                <w:b/>
                <w:sz w:val="20"/>
                <w:szCs w:val="20"/>
              </w:rPr>
              <w:t>оставляет</w:t>
            </w:r>
            <w:r w:rsidR="00FB4912" w:rsidRPr="00FB4912">
              <w:rPr>
                <w:rFonts w:ascii="Arial" w:hAnsi="Arial" w:cs="Arial"/>
                <w:b/>
                <w:sz w:val="20"/>
                <w:szCs w:val="20"/>
              </w:rPr>
              <w:t xml:space="preserve"> за собой право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 </w:t>
            </w: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3"/>
              <w:gridCol w:w="4961"/>
            </w:tblGrid>
            <w:tr w:rsidR="00FB4912" w:rsidRPr="00FB4912" w:rsidTr="006E37C9">
              <w:trPr>
                <w:trHeight w:val="879"/>
              </w:trPr>
              <w:tc>
                <w:tcPr>
                  <w:tcW w:w="4503" w:type="dxa"/>
                </w:tcPr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</w:t>
                  </w:r>
                  <w:proofErr w:type="gramStart"/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от</w:t>
                  </w:r>
                  <w:proofErr w:type="gramEnd"/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ООО «</w:t>
                  </w:r>
                  <w:r w:rsidRPr="00FB4912">
                    <w:rPr>
                      <w:rFonts w:ascii="Arial" w:hAnsi="Arial" w:cs="Arial"/>
                      <w:b/>
                      <w:sz w:val="20"/>
                      <w:szCs w:val="20"/>
                    </w:rPr>
                    <w:t>РН-Шельф-Арктика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»:</w:t>
                  </w:r>
                </w:p>
                <w:p w:rsidR="00FB4912" w:rsidRPr="00FB4912" w:rsidRDefault="0049216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Ив</w:t>
                  </w:r>
                  <w:r w:rsidR="006E37C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анушко Анастасия Владимировна</w:t>
                  </w:r>
                </w:p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</w:tcPr>
                <w:p w:rsidR="00FB4912" w:rsidRPr="00FB4912" w:rsidRDefault="0049216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+ </w:t>
                  </w:r>
                  <w:r w:rsidR="00FB4912"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 (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4242</w:t>
                  </w:r>
                  <w:r w:rsidR="00FB4912"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49</w:t>
                  </w:r>
                  <w:r w:rsidR="006E37C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</w:t>
                  </w:r>
                  <w:r w:rsidR="006E37C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964</w:t>
                  </w:r>
                </w:p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FB4912" w:rsidRDefault="00FB07C3" w:rsidP="0049216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hyperlink r:id="rId8" w:history="1"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  <w:t>ivanushkoav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@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  <w:t>rnsha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-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  <w:t>ys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.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  <w:t>rosneft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.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  <w:t>ru</w:t>
                    </w:r>
                  </w:hyperlink>
                </w:p>
                <w:p w:rsidR="006E37C9" w:rsidRPr="006E37C9" w:rsidRDefault="006E37C9" w:rsidP="00492162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6E37C9" w:rsidRPr="00FB4912" w:rsidTr="006E37C9">
              <w:trPr>
                <w:trHeight w:val="489"/>
              </w:trPr>
              <w:tc>
                <w:tcPr>
                  <w:tcW w:w="4503" w:type="dxa"/>
                </w:tcPr>
                <w:p w:rsidR="006E37C9" w:rsidRPr="006E37C9" w:rsidRDefault="00053F26">
                  <w:pPr>
                    <w:pStyle w:val="Default"/>
                    <w:spacing w:line="276" w:lineRule="auto"/>
                    <w:rPr>
                      <w:rFonts w:ascii="Arial" w:hAnsi="Arial" w:cs="Arial"/>
                      <w:b/>
                      <w:color w:val="6B6F77"/>
                      <w:sz w:val="20"/>
                      <w:szCs w:val="20"/>
                    </w:rPr>
                  </w:pP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Рахматуллин Руслан Рашитович </w:t>
                  </w:r>
                  <w:r w:rsidR="006E37C9" w:rsidRPr="006E37C9">
                    <w:rPr>
                      <w:rFonts w:ascii="Arial" w:hAnsi="Arial" w:cs="Arial"/>
                      <w:b/>
                      <w:sz w:val="20"/>
                      <w:szCs w:val="20"/>
                    </w:rPr>
                    <w:t>(технические вопросы)</w:t>
                  </w:r>
                </w:p>
              </w:tc>
              <w:tc>
                <w:tcPr>
                  <w:tcW w:w="4961" w:type="dxa"/>
                </w:tcPr>
                <w:p w:rsidR="00053F26" w:rsidRPr="00053F26" w:rsidRDefault="00053F26" w:rsidP="00053F26">
                  <w:pPr>
                    <w:spacing w:line="276" w:lineRule="auto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телефон: +7 4242-498-893</w:t>
                  </w:r>
                </w:p>
                <w:p w:rsidR="00053F26" w:rsidRPr="00053F26" w:rsidRDefault="00053F26" w:rsidP="00053F26">
                  <w:pPr>
                    <w:spacing w:line="276" w:lineRule="auto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053F26" w:rsidRPr="006E37C9" w:rsidRDefault="00FB07C3" w:rsidP="00053F26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hyperlink r:id="rId9" w:history="1">
                    <w:r w:rsidR="00053F26" w:rsidRPr="00824816">
                      <w:rPr>
                        <w:rStyle w:val="af3"/>
                        <w:rFonts w:ascii="Arial" w:hAnsi="Arial" w:cs="Arial"/>
                        <w:b/>
                        <w:sz w:val="20"/>
                        <w:szCs w:val="20"/>
                        <w:lang w:eastAsia="en-US"/>
                      </w:rPr>
                      <w:t>rakhmatullinrr@rnsha-ys.rosneft.ru</w:t>
                    </w:r>
                  </w:hyperlink>
                </w:p>
              </w:tc>
            </w:tr>
          </w:tbl>
          <w:p w:rsidR="00FB4912" w:rsidRPr="00831B43" w:rsidRDefault="00FB4912" w:rsidP="00D958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p w:rsidR="00A3431A" w:rsidRPr="002F7EE9" w:rsidRDefault="00A3431A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A3431A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31A" w:rsidRDefault="00A3431A" w:rsidP="002A0058">
      <w:r>
        <w:separator/>
      </w:r>
    </w:p>
  </w:endnote>
  <w:endnote w:type="continuationSeparator" w:id="0">
    <w:p w:rsidR="00A3431A" w:rsidRDefault="00A3431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31A" w:rsidRDefault="00A3431A" w:rsidP="002A0058">
      <w:r>
        <w:separator/>
      </w:r>
    </w:p>
  </w:footnote>
  <w:footnote w:type="continuationSeparator" w:id="0">
    <w:p w:rsidR="00A3431A" w:rsidRDefault="00A3431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030FC"/>
    <w:rsid w:val="00024E9B"/>
    <w:rsid w:val="00026263"/>
    <w:rsid w:val="00030141"/>
    <w:rsid w:val="00047D99"/>
    <w:rsid w:val="000503D7"/>
    <w:rsid w:val="00053F26"/>
    <w:rsid w:val="0006054A"/>
    <w:rsid w:val="00071380"/>
    <w:rsid w:val="0009691B"/>
    <w:rsid w:val="000A447F"/>
    <w:rsid w:val="000C2B50"/>
    <w:rsid w:val="00124ED2"/>
    <w:rsid w:val="00130E5C"/>
    <w:rsid w:val="00130F8E"/>
    <w:rsid w:val="0013336C"/>
    <w:rsid w:val="00146C1B"/>
    <w:rsid w:val="001602A5"/>
    <w:rsid w:val="00163940"/>
    <w:rsid w:val="0017034A"/>
    <w:rsid w:val="001750DE"/>
    <w:rsid w:val="00180373"/>
    <w:rsid w:val="001C2AA7"/>
    <w:rsid w:val="001E3B4A"/>
    <w:rsid w:val="002005F4"/>
    <w:rsid w:val="002032BA"/>
    <w:rsid w:val="0024469C"/>
    <w:rsid w:val="0029389E"/>
    <w:rsid w:val="002A0058"/>
    <w:rsid w:val="002A3A03"/>
    <w:rsid w:val="002B635C"/>
    <w:rsid w:val="002B7AFC"/>
    <w:rsid w:val="002D0235"/>
    <w:rsid w:val="002D3F1C"/>
    <w:rsid w:val="002E5027"/>
    <w:rsid w:val="002F7EE9"/>
    <w:rsid w:val="00320B27"/>
    <w:rsid w:val="003A5DD2"/>
    <w:rsid w:val="003A7ED8"/>
    <w:rsid w:val="003D1FB9"/>
    <w:rsid w:val="003D5E93"/>
    <w:rsid w:val="003D6ED9"/>
    <w:rsid w:val="0041108B"/>
    <w:rsid w:val="004216B1"/>
    <w:rsid w:val="00433A7E"/>
    <w:rsid w:val="00450AEE"/>
    <w:rsid w:val="00466EAF"/>
    <w:rsid w:val="00484AEA"/>
    <w:rsid w:val="00492162"/>
    <w:rsid w:val="004C452D"/>
    <w:rsid w:val="005155B7"/>
    <w:rsid w:val="00527C20"/>
    <w:rsid w:val="00572730"/>
    <w:rsid w:val="00581B89"/>
    <w:rsid w:val="005E550E"/>
    <w:rsid w:val="0061443D"/>
    <w:rsid w:val="00625D44"/>
    <w:rsid w:val="00634B86"/>
    <w:rsid w:val="00670D0D"/>
    <w:rsid w:val="006C2172"/>
    <w:rsid w:val="006E37C9"/>
    <w:rsid w:val="006F6B03"/>
    <w:rsid w:val="0070354A"/>
    <w:rsid w:val="00717CED"/>
    <w:rsid w:val="007246FB"/>
    <w:rsid w:val="0072638C"/>
    <w:rsid w:val="00727A78"/>
    <w:rsid w:val="00733D70"/>
    <w:rsid w:val="00785471"/>
    <w:rsid w:val="007E4B7A"/>
    <w:rsid w:val="0081423F"/>
    <w:rsid w:val="00823E02"/>
    <w:rsid w:val="00842F9E"/>
    <w:rsid w:val="00877D2F"/>
    <w:rsid w:val="00880D2F"/>
    <w:rsid w:val="008B06B3"/>
    <w:rsid w:val="008D0DD5"/>
    <w:rsid w:val="008D5FCD"/>
    <w:rsid w:val="008E64F4"/>
    <w:rsid w:val="00920A56"/>
    <w:rsid w:val="009328BC"/>
    <w:rsid w:val="00933914"/>
    <w:rsid w:val="00980F3B"/>
    <w:rsid w:val="00986130"/>
    <w:rsid w:val="009C0524"/>
    <w:rsid w:val="00A0729C"/>
    <w:rsid w:val="00A150AC"/>
    <w:rsid w:val="00A3431A"/>
    <w:rsid w:val="00A361E1"/>
    <w:rsid w:val="00A509CA"/>
    <w:rsid w:val="00A869C9"/>
    <w:rsid w:val="00AB4E06"/>
    <w:rsid w:val="00AC44A9"/>
    <w:rsid w:val="00B00AC2"/>
    <w:rsid w:val="00B02CED"/>
    <w:rsid w:val="00B67429"/>
    <w:rsid w:val="00BB4635"/>
    <w:rsid w:val="00BB5341"/>
    <w:rsid w:val="00BC0619"/>
    <w:rsid w:val="00BE3F97"/>
    <w:rsid w:val="00C162D5"/>
    <w:rsid w:val="00C16D7D"/>
    <w:rsid w:val="00C203B5"/>
    <w:rsid w:val="00C4675D"/>
    <w:rsid w:val="00C524AB"/>
    <w:rsid w:val="00C76178"/>
    <w:rsid w:val="00C86881"/>
    <w:rsid w:val="00CB247F"/>
    <w:rsid w:val="00CB4CA4"/>
    <w:rsid w:val="00CC6F89"/>
    <w:rsid w:val="00D111DB"/>
    <w:rsid w:val="00D36F26"/>
    <w:rsid w:val="00D5434B"/>
    <w:rsid w:val="00D95853"/>
    <w:rsid w:val="00DB175E"/>
    <w:rsid w:val="00E048F2"/>
    <w:rsid w:val="00E15A32"/>
    <w:rsid w:val="00E26842"/>
    <w:rsid w:val="00E33F95"/>
    <w:rsid w:val="00E4008A"/>
    <w:rsid w:val="00E461E4"/>
    <w:rsid w:val="00E76A4F"/>
    <w:rsid w:val="00EB68E8"/>
    <w:rsid w:val="00EF1D5B"/>
    <w:rsid w:val="00F04C63"/>
    <w:rsid w:val="00F2348D"/>
    <w:rsid w:val="00F77BA8"/>
    <w:rsid w:val="00F82D65"/>
    <w:rsid w:val="00FA1031"/>
    <w:rsid w:val="00FB07C3"/>
    <w:rsid w:val="00FB4912"/>
    <w:rsid w:val="00FC2284"/>
    <w:rsid w:val="00FC735F"/>
    <w:rsid w:val="00FD120C"/>
    <w:rsid w:val="00F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vanushkoav@rnsha-ys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akhmatullinrr@rnsha-ys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Иванушко Анастасия Владимировна</cp:lastModifiedBy>
  <cp:revision>39</cp:revision>
  <cp:lastPrinted>2019-09-26T14:55:00Z</cp:lastPrinted>
  <dcterms:created xsi:type="dcterms:W3CDTF">2019-09-26T14:55:00Z</dcterms:created>
  <dcterms:modified xsi:type="dcterms:W3CDTF">2021-02-18T05:36:00Z</dcterms:modified>
</cp:coreProperties>
</file>